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63474" w14:textId="258A5B02" w:rsidR="006D51C0" w:rsidRDefault="00640DDD" w:rsidP="006D51C0">
      <w:pPr>
        <w:jc w:val="center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178A569" wp14:editId="7BECBB3F">
            <wp:simplePos x="0" y="0"/>
            <wp:positionH relativeFrom="margin">
              <wp:posOffset>3519805</wp:posOffset>
            </wp:positionH>
            <wp:positionV relativeFrom="paragraph">
              <wp:posOffset>0</wp:posOffset>
            </wp:positionV>
            <wp:extent cx="1187450" cy="1183640"/>
            <wp:effectExtent l="0" t="0" r="6350" b="0"/>
            <wp:wrapNone/>
            <wp:docPr id="1594302373" name="Picture 1" descr="A logo of a canadian compan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302373" name="Picture 1" descr="A logo of a canadian company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BF67D" w14:textId="493E4B90" w:rsidR="0092290C" w:rsidRDefault="0092290C" w:rsidP="006D51C0">
      <w:pPr>
        <w:jc w:val="center"/>
        <w:rPr>
          <w:rFonts w:ascii="Arial Rounded MT Bold" w:hAnsi="Arial Rounded MT Bold" w:cs="Arial"/>
          <w:sz w:val="28"/>
          <w:szCs w:val="28"/>
        </w:rPr>
      </w:pPr>
    </w:p>
    <w:p w14:paraId="441FCFAD" w14:textId="17C0BD9E" w:rsidR="0092290C" w:rsidRDefault="00640DDD" w:rsidP="006D51C0">
      <w:pPr>
        <w:jc w:val="center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3B78E" wp14:editId="20E654E0">
                <wp:simplePos x="0" y="0"/>
                <wp:positionH relativeFrom="column">
                  <wp:posOffset>2421890</wp:posOffset>
                </wp:positionH>
                <wp:positionV relativeFrom="paragraph">
                  <wp:posOffset>40731</wp:posOffset>
                </wp:positionV>
                <wp:extent cx="1101436" cy="274955"/>
                <wp:effectExtent l="0" t="0" r="3810" b="4445"/>
                <wp:wrapNone/>
                <wp:docPr id="8308738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436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AEAB39" w14:textId="138906E1" w:rsidR="0092290C" w:rsidRPr="0092290C" w:rsidRDefault="0092290C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CANIC 202</w:t>
                            </w:r>
                            <w:r w:rsidR="00485F99">
                              <w:rPr>
                                <w:rFonts w:ascii="Arial Rounded MT Bold" w:hAnsi="Arial Rounded MT Bold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3B7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0.7pt;margin-top:3.2pt;width:86.75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" fillcolor="white [3201]" stroked="f" strokeweight=".5pt">
                <v:textbox>
                  <w:txbxContent>
                    <w:p w14:paraId="21AEAB39" w14:textId="138906E1" w:rsidR="0092290C" w:rsidRPr="0092290C" w:rsidRDefault="0092290C">
                      <w:p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CANIC 202</w:t>
                      </w:r>
                      <w:r w:rsidR="00485F99">
                        <w:rPr>
                          <w:rFonts w:ascii="Arial Rounded MT Bold" w:hAnsi="Arial Rounded MT Bold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712F9" wp14:editId="03631948">
                <wp:simplePos x="0" y="0"/>
                <wp:positionH relativeFrom="column">
                  <wp:posOffset>4704896</wp:posOffset>
                </wp:positionH>
                <wp:positionV relativeFrom="paragraph">
                  <wp:posOffset>65315</wp:posOffset>
                </wp:positionV>
                <wp:extent cx="981941" cy="275359"/>
                <wp:effectExtent l="0" t="0" r="0" b="4445"/>
                <wp:wrapNone/>
                <wp:docPr id="6790721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941" cy="2753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85CC45" w14:textId="59E2F8A0" w:rsidR="0092290C" w:rsidRPr="0092290C" w:rsidRDefault="0092290C" w:rsidP="0092290C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CCR 202</w:t>
                            </w:r>
                            <w:r w:rsidR="00485F99">
                              <w:rPr>
                                <w:rFonts w:ascii="Arial Rounded MT Bold" w:hAnsi="Arial Rounded MT Bold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712F9" id="_x0000_s1027" type="#_x0000_t202" style="position:absolute;left:0;text-align:left;margin-left:370.45pt;margin-top:5.15pt;width:77.3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" fillcolor="white [3201]" stroked="f" strokeweight=".5pt">
                <v:textbox>
                  <w:txbxContent>
                    <w:p w14:paraId="6885CC45" w14:textId="59E2F8A0" w:rsidR="0092290C" w:rsidRPr="0092290C" w:rsidRDefault="0092290C" w:rsidP="0092290C">
                      <w:p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CCR 202</w:t>
                      </w:r>
                      <w:r w:rsidR="00485F99">
                        <w:rPr>
                          <w:rFonts w:ascii="Arial Rounded MT Bold" w:hAnsi="Arial Rounded MT Bold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dTable5Dark-Accent6"/>
        <w:tblpPr w:leftFromText="180" w:rightFromText="180" w:vertAnchor="page" w:horzAnchor="margin" w:tblpXSpec="center" w:tblpY="3476"/>
        <w:tblW w:w="14879" w:type="dxa"/>
        <w:tblLayout w:type="fixed"/>
        <w:tblLook w:val="04A0" w:firstRow="1" w:lastRow="0" w:firstColumn="1" w:lastColumn="0" w:noHBand="0" w:noVBand="1"/>
      </w:tblPr>
      <w:tblGrid>
        <w:gridCol w:w="4348"/>
        <w:gridCol w:w="3510"/>
        <w:gridCol w:w="3510"/>
        <w:gridCol w:w="3511"/>
      </w:tblGrid>
      <w:tr w:rsidR="009A350A" w:rsidRPr="006D51C0" w14:paraId="5A8B1671" w14:textId="77777777" w:rsidTr="001C4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4"/>
            <w:vAlign w:val="center"/>
          </w:tcPr>
          <w:p w14:paraId="2064791D" w14:textId="2924B2FA" w:rsidR="009A350A" w:rsidRPr="006D51C0" w:rsidRDefault="009A350A" w:rsidP="009A350A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8"/>
                <w:szCs w:val="28"/>
              </w:rPr>
            </w:pPr>
            <w:r w:rsidRPr="006D51C0">
              <w:rPr>
                <w:rFonts w:ascii="Arial Rounded MT Bold" w:hAnsi="Arial Rounded MT Bold" w:cs="Arial"/>
                <w:color w:val="000000" w:themeColor="text1"/>
                <w:sz w:val="28"/>
                <w:szCs w:val="28"/>
              </w:rPr>
              <w:t>CANIC 202</w:t>
            </w:r>
            <w:r w:rsidR="00CB6497">
              <w:rPr>
                <w:rFonts w:ascii="Arial Rounded MT Bold" w:hAnsi="Arial Rounded MT Bold" w:cs="Arial"/>
                <w:color w:val="000000" w:themeColor="text1"/>
                <w:sz w:val="28"/>
                <w:szCs w:val="28"/>
              </w:rPr>
              <w:t>5</w:t>
            </w:r>
          </w:p>
          <w:p w14:paraId="3DD975DB" w14:textId="49871850" w:rsidR="009A350A" w:rsidRPr="00611463" w:rsidRDefault="009A350A" w:rsidP="009A350A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8"/>
                <w:szCs w:val="28"/>
              </w:rPr>
            </w:pPr>
            <w:r w:rsidRPr="00611463">
              <w:rPr>
                <w:rFonts w:ascii="Arial Rounded MT Bold" w:hAnsi="Arial Rounded MT Bold" w:cs="Arial"/>
                <w:color w:val="000000" w:themeColor="text1"/>
                <w:sz w:val="28"/>
                <w:szCs w:val="28"/>
              </w:rPr>
              <w:t>REGISTRATION FEES</w:t>
            </w:r>
          </w:p>
        </w:tc>
      </w:tr>
      <w:tr w:rsidR="009A350A" w:rsidRPr="006D51C0" w14:paraId="1474F9B0" w14:textId="77777777" w:rsidTr="009A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8" w:type="dxa"/>
            <w:vAlign w:val="center"/>
            <w:hideMark/>
          </w:tcPr>
          <w:p w14:paraId="24E8DC9F" w14:textId="77777777" w:rsidR="009A350A" w:rsidRPr="006D51C0" w:rsidRDefault="009A350A" w:rsidP="009A350A">
            <w:pPr>
              <w:jc w:val="center"/>
              <w:rPr>
                <w:rFonts w:ascii="Arial Rounded MT Bold" w:eastAsia="Times New Roman" w:hAnsi="Arial Rounded MT Bold" w:cs="Calibri"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510" w:type="dxa"/>
            <w:vAlign w:val="center"/>
            <w:hideMark/>
          </w:tcPr>
          <w:p w14:paraId="14648500" w14:textId="77777777" w:rsidR="009A350A" w:rsidRPr="006D51C0" w:rsidRDefault="009A350A" w:rsidP="009A35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eastAsia="Times New Roman" w:hAnsi="Arial Rounded MT Bold" w:cs="Calibri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51C0">
              <w:rPr>
                <w:rFonts w:ascii="Arial Rounded MT Bold" w:eastAsia="Times New Roman" w:hAnsi="Arial Rounded MT Bold" w:cs="Calibri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Early Bird</w:t>
            </w:r>
          </w:p>
          <w:p w14:paraId="6F4EFE2E" w14:textId="65404D15" w:rsidR="009A350A" w:rsidRDefault="009A350A" w:rsidP="009A35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eastAsia="Times New Roman" w:hAnsi="Arial Rounded MT Bold" w:cs="Calibri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51C0">
              <w:rPr>
                <w:rFonts w:ascii="Arial Rounded MT Bold" w:eastAsia="Times New Roman" w:hAnsi="Arial Rounded MT Bold" w:cs="Calibri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In-person</w:t>
            </w:r>
          </w:p>
          <w:p w14:paraId="447A18DB" w14:textId="29EED8B2" w:rsidR="009A350A" w:rsidRPr="00EB3EE9" w:rsidRDefault="009A350A" w:rsidP="009A35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eastAsia="Times New Roman" w:hAnsi="Arial Rounded MT Bold" w:cs="Calibri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 Rounded MT Bold" w:eastAsia="Times New Roman" w:hAnsi="Arial Rounded MT Bold" w:cs="Calibri"/>
                <w:color w:val="000000" w:themeColor="text1"/>
                <w:kern w:val="0"/>
                <w:sz w:val="28"/>
                <w:szCs w:val="28"/>
                <w14:ligatures w14:val="none"/>
              </w:rPr>
              <w:t>(until 31 Jan 2</w:t>
            </w:r>
            <w:r w:rsidR="007C536F">
              <w:rPr>
                <w:rFonts w:ascii="Arial Rounded MT Bold" w:eastAsia="Times New Roman" w:hAnsi="Arial Rounded MT Bold" w:cs="Calibri"/>
                <w:color w:val="000000" w:themeColor="text1"/>
                <w:kern w:val="0"/>
                <w:sz w:val="28"/>
                <w:szCs w:val="28"/>
                <w14:ligatures w14:val="none"/>
              </w:rPr>
              <w:t>5</w:t>
            </w:r>
            <w:r>
              <w:rPr>
                <w:rFonts w:ascii="Arial Rounded MT Bold" w:eastAsia="Times New Roman" w:hAnsi="Arial Rounded MT Bold" w:cs="Calibri"/>
                <w:color w:val="000000" w:themeColor="text1"/>
                <w:kern w:val="0"/>
                <w:sz w:val="28"/>
                <w:szCs w:val="28"/>
                <w14:ligatures w14:val="none"/>
              </w:rPr>
              <w:t>)</w:t>
            </w:r>
          </w:p>
        </w:tc>
        <w:tc>
          <w:tcPr>
            <w:tcW w:w="3510" w:type="dxa"/>
            <w:vAlign w:val="center"/>
            <w:hideMark/>
          </w:tcPr>
          <w:p w14:paraId="1B186400" w14:textId="77777777" w:rsidR="009A350A" w:rsidRPr="006D51C0" w:rsidRDefault="009A350A" w:rsidP="009A35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eastAsia="Times New Roman" w:hAnsi="Arial Rounded MT Bold" w:cs="Calibri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51C0">
              <w:rPr>
                <w:rFonts w:ascii="Arial Rounded MT Bold" w:eastAsia="Times New Roman" w:hAnsi="Arial Rounded MT Bold" w:cs="Calibri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Regular</w:t>
            </w:r>
          </w:p>
          <w:p w14:paraId="11C110B2" w14:textId="3CB33308" w:rsidR="009A350A" w:rsidRDefault="009A350A" w:rsidP="009A35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eastAsia="Times New Roman" w:hAnsi="Arial Rounded MT Bold" w:cs="Calibri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51C0">
              <w:rPr>
                <w:rFonts w:ascii="Arial Rounded MT Bold" w:eastAsia="Times New Roman" w:hAnsi="Arial Rounded MT Bold" w:cs="Calibri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In-person</w:t>
            </w:r>
          </w:p>
          <w:p w14:paraId="36AA3516" w14:textId="14DBCCA2" w:rsidR="009A350A" w:rsidRPr="00EB3EE9" w:rsidRDefault="009A350A" w:rsidP="009A35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eastAsia="Times New Roman" w:hAnsi="Arial Rounded MT Bold" w:cs="Calibri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 Rounded MT Bold" w:eastAsia="Times New Roman" w:hAnsi="Arial Rounded MT Bold" w:cs="Calibri"/>
                <w:color w:val="000000" w:themeColor="text1"/>
                <w:kern w:val="0"/>
                <w:sz w:val="28"/>
                <w:szCs w:val="28"/>
                <w14:ligatures w14:val="none"/>
              </w:rPr>
              <w:t>(from 1 Feb-2</w:t>
            </w:r>
            <w:r w:rsidR="007C536F">
              <w:rPr>
                <w:rFonts w:ascii="Arial Rounded MT Bold" w:eastAsia="Times New Roman" w:hAnsi="Arial Rounded MT Bold" w:cs="Calibri"/>
                <w:color w:val="000000" w:themeColor="text1"/>
                <w:kern w:val="0"/>
                <w:sz w:val="28"/>
                <w:szCs w:val="28"/>
                <w14:ligatures w14:val="none"/>
              </w:rPr>
              <w:t>8</w:t>
            </w:r>
            <w:r>
              <w:rPr>
                <w:rFonts w:ascii="Arial Rounded MT Bold" w:eastAsia="Times New Roman" w:hAnsi="Arial Rounded MT Bold" w:cs="Calibri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Apr 2</w:t>
            </w:r>
            <w:r w:rsidR="007C536F">
              <w:rPr>
                <w:rFonts w:ascii="Arial Rounded MT Bold" w:eastAsia="Times New Roman" w:hAnsi="Arial Rounded MT Bold" w:cs="Calibri"/>
                <w:color w:val="000000" w:themeColor="text1"/>
                <w:kern w:val="0"/>
                <w:sz w:val="28"/>
                <w:szCs w:val="28"/>
                <w14:ligatures w14:val="none"/>
              </w:rPr>
              <w:t>5</w:t>
            </w:r>
            <w:r>
              <w:rPr>
                <w:rFonts w:ascii="Arial Rounded MT Bold" w:eastAsia="Times New Roman" w:hAnsi="Arial Rounded MT Bold" w:cs="Calibri"/>
                <w:color w:val="000000" w:themeColor="text1"/>
                <w:kern w:val="0"/>
                <w:sz w:val="28"/>
                <w:szCs w:val="28"/>
                <w14:ligatures w14:val="none"/>
              </w:rPr>
              <w:t>)</w:t>
            </w:r>
          </w:p>
        </w:tc>
        <w:tc>
          <w:tcPr>
            <w:tcW w:w="3511" w:type="dxa"/>
            <w:vAlign w:val="center"/>
          </w:tcPr>
          <w:p w14:paraId="3AC35E37" w14:textId="77777777" w:rsidR="009A350A" w:rsidRDefault="009A350A" w:rsidP="009A35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eastAsia="Times New Roman" w:hAnsi="Arial Rounded MT Bold" w:cs="Calibri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 Rounded MT Bold" w:eastAsia="Times New Roman" w:hAnsi="Arial Rounded MT Bold" w:cs="Calibri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Online</w:t>
            </w:r>
          </w:p>
          <w:p w14:paraId="740239EC" w14:textId="1B2E5489" w:rsidR="009A350A" w:rsidRPr="009A350A" w:rsidRDefault="009A350A" w:rsidP="009A35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eastAsia="Times New Roman" w:hAnsi="Arial Rounded MT Bold" w:cs="Calibri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 Rounded MT Bold" w:eastAsia="Times New Roman" w:hAnsi="Arial Rounded MT Bold" w:cs="Calibri"/>
                <w:color w:val="000000" w:themeColor="text1"/>
                <w:kern w:val="0"/>
                <w:sz w:val="28"/>
                <w:szCs w:val="28"/>
                <w14:ligatures w14:val="none"/>
              </w:rPr>
              <w:t>(until 2</w:t>
            </w:r>
            <w:r w:rsidR="007C536F">
              <w:rPr>
                <w:rFonts w:ascii="Arial Rounded MT Bold" w:eastAsia="Times New Roman" w:hAnsi="Arial Rounded MT Bold" w:cs="Calibri"/>
                <w:color w:val="000000" w:themeColor="text1"/>
                <w:kern w:val="0"/>
                <w:sz w:val="28"/>
                <w:szCs w:val="28"/>
                <w14:ligatures w14:val="none"/>
              </w:rPr>
              <w:t>8</w:t>
            </w:r>
            <w:r>
              <w:rPr>
                <w:rFonts w:ascii="Arial Rounded MT Bold" w:eastAsia="Times New Roman" w:hAnsi="Arial Rounded MT Bold" w:cs="Calibri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Apr 2</w:t>
            </w:r>
            <w:r w:rsidR="00485F99">
              <w:rPr>
                <w:rFonts w:ascii="Arial Rounded MT Bold" w:eastAsia="Times New Roman" w:hAnsi="Arial Rounded MT Bold" w:cs="Calibri"/>
                <w:color w:val="000000" w:themeColor="text1"/>
                <w:kern w:val="0"/>
                <w:sz w:val="28"/>
                <w:szCs w:val="28"/>
                <w14:ligatures w14:val="none"/>
              </w:rPr>
              <w:t>5</w:t>
            </w:r>
            <w:r>
              <w:rPr>
                <w:rFonts w:ascii="Arial Rounded MT Bold" w:eastAsia="Times New Roman" w:hAnsi="Arial Rounded MT Bold" w:cs="Calibri"/>
                <w:color w:val="000000" w:themeColor="text1"/>
                <w:kern w:val="0"/>
                <w:sz w:val="28"/>
                <w:szCs w:val="28"/>
                <w14:ligatures w14:val="none"/>
              </w:rPr>
              <w:t>)</w:t>
            </w:r>
          </w:p>
        </w:tc>
      </w:tr>
      <w:tr w:rsidR="009A350A" w:rsidRPr="006D51C0" w14:paraId="556D3854" w14:textId="77777777" w:rsidTr="009A350A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8" w:type="dxa"/>
            <w:noWrap/>
            <w:vAlign w:val="center"/>
            <w:hideMark/>
          </w:tcPr>
          <w:p w14:paraId="669B9E97" w14:textId="77777777" w:rsidR="009A350A" w:rsidRPr="00CF3B8C" w:rsidRDefault="009A350A" w:rsidP="009A350A">
            <w:pPr>
              <w:jc w:val="center"/>
              <w:rPr>
                <w:rFonts w:ascii="Arial Rounded MT Bold" w:eastAsia="Times New Roman" w:hAnsi="Arial Rounded MT Bold" w:cs="Arial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CF3B8C">
              <w:rPr>
                <w:rFonts w:ascii="Arial Rounded MT Bold" w:eastAsia="Times New Roman" w:hAnsi="Arial Rounded MT Bold" w:cs="Arial"/>
                <w:color w:val="000000" w:themeColor="text1"/>
                <w:kern w:val="0"/>
                <w:sz w:val="28"/>
                <w:szCs w:val="28"/>
                <w14:ligatures w14:val="none"/>
              </w:rPr>
              <w:t>CMIA/CIN Members</w:t>
            </w:r>
          </w:p>
        </w:tc>
        <w:tc>
          <w:tcPr>
            <w:tcW w:w="3510" w:type="dxa"/>
            <w:noWrap/>
            <w:vAlign w:val="center"/>
            <w:hideMark/>
          </w:tcPr>
          <w:p w14:paraId="7B1FF5E5" w14:textId="77777777" w:rsidR="009A350A" w:rsidRPr="006D51C0" w:rsidRDefault="009A350A" w:rsidP="009A3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51C0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$99</w:t>
            </w:r>
          </w:p>
        </w:tc>
        <w:tc>
          <w:tcPr>
            <w:tcW w:w="3510" w:type="dxa"/>
            <w:noWrap/>
            <w:vAlign w:val="center"/>
            <w:hideMark/>
          </w:tcPr>
          <w:p w14:paraId="142959BD" w14:textId="2676ADC9" w:rsidR="009A350A" w:rsidRPr="006D51C0" w:rsidRDefault="009A350A" w:rsidP="009A3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51C0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$13</w:t>
            </w:r>
            <w:r w:rsidR="00723E67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3511" w:type="dxa"/>
            <w:vAlign w:val="center"/>
          </w:tcPr>
          <w:p w14:paraId="116471C4" w14:textId="11ED62C9" w:rsidR="009A350A" w:rsidRPr="00515743" w:rsidRDefault="00515743" w:rsidP="00515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kern w:val="0"/>
                <w:sz w:val="40"/>
                <w:szCs w:val="40"/>
                <w14:ligatures w14:val="none"/>
              </w:rPr>
            </w:pPr>
            <w:r w:rsidRPr="00515743">
              <w:rPr>
                <w:rFonts w:ascii="Arial Rounded MT Bold" w:eastAsia="Times New Roman" w:hAnsi="Arial Rounded MT Bold" w:cs="Arial"/>
                <w:b/>
                <w:bCs/>
                <w:color w:val="FF0000"/>
                <w:kern w:val="0"/>
                <w:sz w:val="40"/>
                <w:szCs w:val="40"/>
                <w14:ligatures w14:val="none"/>
              </w:rPr>
              <w:t>FREE</w:t>
            </w:r>
          </w:p>
        </w:tc>
      </w:tr>
      <w:tr w:rsidR="009A350A" w:rsidRPr="006D51C0" w14:paraId="58560D4F" w14:textId="77777777" w:rsidTr="009A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8" w:type="dxa"/>
            <w:vAlign w:val="center"/>
            <w:hideMark/>
          </w:tcPr>
          <w:p w14:paraId="5A16DD55" w14:textId="77777777" w:rsidR="009A350A" w:rsidRPr="006D51C0" w:rsidRDefault="009A350A" w:rsidP="009A350A">
            <w:pPr>
              <w:jc w:val="center"/>
              <w:rPr>
                <w:rFonts w:ascii="Arial Rounded MT Bold" w:eastAsia="Times New Roman" w:hAnsi="Arial Rounded MT Bold" w:cs="Arial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51C0">
              <w:rPr>
                <w:rFonts w:ascii="Arial Rounded MT Bold" w:eastAsia="Times New Roman" w:hAnsi="Arial Rounded MT Bold" w:cs="Arial"/>
                <w:color w:val="000000" w:themeColor="text1"/>
                <w:kern w:val="0"/>
                <w:sz w:val="28"/>
                <w:szCs w:val="28"/>
                <w14:ligatures w14:val="none"/>
              </w:rPr>
              <w:t>Students, CAF Jr NCM, 2Lt/Lt/SLt</w:t>
            </w:r>
          </w:p>
        </w:tc>
        <w:tc>
          <w:tcPr>
            <w:tcW w:w="3510" w:type="dxa"/>
            <w:noWrap/>
            <w:vAlign w:val="center"/>
            <w:hideMark/>
          </w:tcPr>
          <w:p w14:paraId="3A35F885" w14:textId="3A36A7FF" w:rsidR="009A350A" w:rsidRPr="006D51C0" w:rsidRDefault="009A350A" w:rsidP="009A35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51C0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$1</w:t>
            </w:r>
            <w:r w:rsidR="007B7051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4</w:t>
            </w:r>
            <w:r w:rsidR="00723E67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3510" w:type="dxa"/>
            <w:noWrap/>
            <w:vAlign w:val="center"/>
            <w:hideMark/>
          </w:tcPr>
          <w:p w14:paraId="438BDCB5" w14:textId="1AFCF76B" w:rsidR="009A350A" w:rsidRPr="006D51C0" w:rsidRDefault="009A350A" w:rsidP="009A35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51C0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$1</w:t>
            </w:r>
            <w:r w:rsidR="00723E67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80</w:t>
            </w:r>
          </w:p>
        </w:tc>
        <w:tc>
          <w:tcPr>
            <w:tcW w:w="3511" w:type="dxa"/>
            <w:vAlign w:val="center"/>
          </w:tcPr>
          <w:p w14:paraId="679EF626" w14:textId="77777777" w:rsidR="009A350A" w:rsidRPr="006D51C0" w:rsidRDefault="009A350A" w:rsidP="009A35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$150</w:t>
            </w:r>
          </w:p>
        </w:tc>
      </w:tr>
      <w:tr w:rsidR="009A350A" w:rsidRPr="006D51C0" w14:paraId="7C0B401D" w14:textId="77777777" w:rsidTr="009A350A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8" w:type="dxa"/>
            <w:noWrap/>
            <w:vAlign w:val="center"/>
            <w:hideMark/>
          </w:tcPr>
          <w:p w14:paraId="7849730D" w14:textId="77777777" w:rsidR="009A350A" w:rsidRPr="00EB3EE9" w:rsidRDefault="009A350A" w:rsidP="009A350A">
            <w:pPr>
              <w:jc w:val="center"/>
              <w:rPr>
                <w:rFonts w:ascii="Arial Rounded MT Bold" w:eastAsia="Times New Roman" w:hAnsi="Arial Rounded MT Bold" w:cs="Arial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EB3EE9">
              <w:rPr>
                <w:rFonts w:ascii="Arial Rounded MT Bold" w:eastAsia="Times New Roman" w:hAnsi="Arial Rounded MT Bold" w:cs="Arial"/>
                <w:color w:val="000000" w:themeColor="text1"/>
                <w:kern w:val="0"/>
                <w:sz w:val="28"/>
                <w:szCs w:val="28"/>
                <w14:ligatures w14:val="none"/>
              </w:rPr>
              <w:t>Regular admission</w:t>
            </w:r>
          </w:p>
        </w:tc>
        <w:tc>
          <w:tcPr>
            <w:tcW w:w="3510" w:type="dxa"/>
            <w:noWrap/>
            <w:vAlign w:val="center"/>
            <w:hideMark/>
          </w:tcPr>
          <w:p w14:paraId="34CFB462" w14:textId="0EAFFACA" w:rsidR="009A350A" w:rsidRPr="006D51C0" w:rsidRDefault="009A350A" w:rsidP="009A3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51C0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$</w:t>
            </w:r>
            <w:r w:rsidR="00723E67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200</w:t>
            </w:r>
          </w:p>
        </w:tc>
        <w:tc>
          <w:tcPr>
            <w:tcW w:w="3510" w:type="dxa"/>
            <w:noWrap/>
            <w:vAlign w:val="center"/>
            <w:hideMark/>
          </w:tcPr>
          <w:p w14:paraId="1F47D46B" w14:textId="77777777" w:rsidR="009A350A" w:rsidRPr="006D51C0" w:rsidRDefault="009A350A" w:rsidP="009A3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51C0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$2</w:t>
            </w:r>
            <w: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50</w:t>
            </w:r>
          </w:p>
        </w:tc>
        <w:tc>
          <w:tcPr>
            <w:tcW w:w="3511" w:type="dxa"/>
            <w:vAlign w:val="center"/>
          </w:tcPr>
          <w:p w14:paraId="21ACC4EB" w14:textId="08E193A4" w:rsidR="009A350A" w:rsidRPr="006D51C0" w:rsidRDefault="009A350A" w:rsidP="009A3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$</w:t>
            </w:r>
            <w:r w:rsidR="004D7395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225</w:t>
            </w:r>
          </w:p>
        </w:tc>
      </w:tr>
      <w:tr w:rsidR="009A350A" w:rsidRPr="006D51C0" w14:paraId="06C74A82" w14:textId="77777777" w:rsidTr="009A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8" w:type="dxa"/>
            <w:noWrap/>
            <w:vAlign w:val="center"/>
            <w:hideMark/>
          </w:tcPr>
          <w:p w14:paraId="56A78315" w14:textId="222E75E9" w:rsidR="009A350A" w:rsidRPr="006D51C0" w:rsidRDefault="009A350A" w:rsidP="009A350A">
            <w:pPr>
              <w:jc w:val="center"/>
              <w:rPr>
                <w:rFonts w:ascii="Arial Rounded MT Bold" w:eastAsia="Times New Roman" w:hAnsi="Arial Rounded MT Bold" w:cs="Arial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51C0">
              <w:rPr>
                <w:rFonts w:ascii="Arial Rounded MT Bold" w:eastAsia="Times New Roman" w:hAnsi="Arial Rounded MT Bold" w:cs="Arial"/>
                <w:color w:val="000000" w:themeColor="text1"/>
                <w:kern w:val="0"/>
                <w:sz w:val="28"/>
                <w:szCs w:val="28"/>
                <w14:ligatures w14:val="none"/>
              </w:rPr>
              <w:t>Table of 7</w:t>
            </w:r>
          </w:p>
        </w:tc>
        <w:tc>
          <w:tcPr>
            <w:tcW w:w="3510" w:type="dxa"/>
            <w:noWrap/>
            <w:vAlign w:val="center"/>
            <w:hideMark/>
          </w:tcPr>
          <w:p w14:paraId="735CA1DB" w14:textId="7B4F1948" w:rsidR="009A350A" w:rsidRPr="006D51C0" w:rsidRDefault="009A350A" w:rsidP="009A35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51C0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$1</w:t>
            </w:r>
            <w:r w:rsidR="00282BE3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3</w:t>
            </w:r>
            <w:r w:rsidR="00515743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00</w:t>
            </w:r>
          </w:p>
        </w:tc>
        <w:tc>
          <w:tcPr>
            <w:tcW w:w="3510" w:type="dxa"/>
            <w:noWrap/>
            <w:vAlign w:val="center"/>
            <w:hideMark/>
          </w:tcPr>
          <w:p w14:paraId="43BA379C" w14:textId="0515AAC1" w:rsidR="009A350A" w:rsidRPr="006D51C0" w:rsidRDefault="009A350A" w:rsidP="009A35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51C0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$1</w:t>
            </w:r>
            <w:r w:rsidR="00282BE3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6</w:t>
            </w:r>
            <w:r w:rsidRPr="006D51C0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00</w:t>
            </w:r>
          </w:p>
        </w:tc>
        <w:tc>
          <w:tcPr>
            <w:tcW w:w="3511" w:type="dxa"/>
            <w:vAlign w:val="center"/>
          </w:tcPr>
          <w:p w14:paraId="59F4289F" w14:textId="77777777" w:rsidR="009A350A" w:rsidRPr="006D51C0" w:rsidRDefault="009A350A" w:rsidP="009A35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</w:tc>
      </w:tr>
      <w:tr w:rsidR="009A350A" w:rsidRPr="006D51C0" w14:paraId="26EA6E75" w14:textId="77777777" w:rsidTr="009A350A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8" w:type="dxa"/>
            <w:noWrap/>
            <w:vAlign w:val="center"/>
          </w:tcPr>
          <w:p w14:paraId="2682228A" w14:textId="77777777" w:rsidR="009A350A" w:rsidRPr="006D51C0" w:rsidRDefault="009A350A" w:rsidP="009A350A">
            <w:pPr>
              <w:jc w:val="center"/>
              <w:rPr>
                <w:rFonts w:ascii="Arial Rounded MT Bold" w:eastAsia="Times New Roman" w:hAnsi="Arial Rounded MT Bold" w:cs="Arial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Online Corporate Package </w:t>
            </w:r>
            <w:r w:rsidRPr="00EB3EE9">
              <w:rPr>
                <w:rFonts w:ascii="Arial Rounded MT Bold" w:eastAsia="Times New Roman" w:hAnsi="Arial Rounded MT Bold" w:cs="Arial"/>
                <w:b w:val="0"/>
                <w:bCs w:val="0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(unlimited online attendance </w:t>
            </w:r>
            <w:r>
              <w:rPr>
                <w:rFonts w:ascii="Arial Rounded MT Bold" w:eastAsia="Times New Roman" w:hAnsi="Arial Rounded MT Bold" w:cs="Arial"/>
                <w:b w:val="0"/>
                <w:bCs w:val="0"/>
                <w:color w:val="000000" w:themeColor="text1"/>
                <w:kern w:val="0"/>
                <w:sz w:val="28"/>
                <w:szCs w:val="28"/>
                <w14:ligatures w14:val="none"/>
              </w:rPr>
              <w:t>using</w:t>
            </w:r>
            <w:r w:rsidRPr="00EB3EE9">
              <w:rPr>
                <w:rFonts w:ascii="Arial Rounded MT Bold" w:eastAsia="Times New Roman" w:hAnsi="Arial Rounded MT Bold" w:cs="Arial"/>
                <w:b w:val="0"/>
                <w:bCs w:val="0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corporate email address)</w:t>
            </w:r>
          </w:p>
        </w:tc>
        <w:tc>
          <w:tcPr>
            <w:tcW w:w="3510" w:type="dxa"/>
            <w:noWrap/>
            <w:vAlign w:val="center"/>
          </w:tcPr>
          <w:p w14:paraId="6973BC48" w14:textId="77777777" w:rsidR="009A350A" w:rsidRDefault="009A350A" w:rsidP="009A3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EARLY BIRD ONLINE CORPORATE PACKAGE</w:t>
            </w:r>
          </w:p>
          <w:p w14:paraId="180B002F" w14:textId="77777777" w:rsidR="009A350A" w:rsidRPr="006D51C0" w:rsidRDefault="009A350A" w:rsidP="009A3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$1000</w:t>
            </w:r>
          </w:p>
        </w:tc>
        <w:tc>
          <w:tcPr>
            <w:tcW w:w="3510" w:type="dxa"/>
            <w:noWrap/>
            <w:vAlign w:val="center"/>
          </w:tcPr>
          <w:p w14:paraId="7912BF5F" w14:textId="77777777" w:rsidR="009A350A" w:rsidRDefault="009A350A" w:rsidP="009A3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REGULAR ONLINE CORPORATE PACKAGE</w:t>
            </w:r>
          </w:p>
          <w:p w14:paraId="5F449778" w14:textId="77777777" w:rsidR="009A350A" w:rsidRPr="006D51C0" w:rsidRDefault="009A350A" w:rsidP="009A3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$1500</w:t>
            </w:r>
          </w:p>
        </w:tc>
        <w:tc>
          <w:tcPr>
            <w:tcW w:w="3511" w:type="dxa"/>
            <w:vAlign w:val="center"/>
          </w:tcPr>
          <w:p w14:paraId="6573CF73" w14:textId="685E3D0A" w:rsidR="009A350A" w:rsidRPr="00515743" w:rsidRDefault="00515743" w:rsidP="009A3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515743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Online corporate packages allow for unlimited online attendance for those using the corporate email address.</w:t>
            </w:r>
          </w:p>
        </w:tc>
      </w:tr>
    </w:tbl>
    <w:p w14:paraId="222BB519" w14:textId="77777777" w:rsidR="0092290C" w:rsidRPr="006D51C0" w:rsidRDefault="0092290C" w:rsidP="006D51C0">
      <w:pPr>
        <w:jc w:val="center"/>
        <w:rPr>
          <w:rFonts w:ascii="Arial Rounded MT Bold" w:hAnsi="Arial Rounded MT Bold" w:cs="Arial"/>
          <w:sz w:val="28"/>
          <w:szCs w:val="28"/>
        </w:rPr>
      </w:pPr>
    </w:p>
    <w:sectPr w:rsidR="0092290C" w:rsidRPr="006D51C0" w:rsidSect="00640DD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C0"/>
    <w:rsid w:val="00075AC0"/>
    <w:rsid w:val="001730D6"/>
    <w:rsid w:val="001C4479"/>
    <w:rsid w:val="001E53AB"/>
    <w:rsid w:val="00282BE3"/>
    <w:rsid w:val="00364032"/>
    <w:rsid w:val="00397B5A"/>
    <w:rsid w:val="00485F99"/>
    <w:rsid w:val="004D7395"/>
    <w:rsid w:val="00515743"/>
    <w:rsid w:val="005F68BD"/>
    <w:rsid w:val="00611463"/>
    <w:rsid w:val="0061534E"/>
    <w:rsid w:val="006333E7"/>
    <w:rsid w:val="00640DDD"/>
    <w:rsid w:val="006D51C0"/>
    <w:rsid w:val="00723E67"/>
    <w:rsid w:val="00733399"/>
    <w:rsid w:val="007B7051"/>
    <w:rsid w:val="007C536F"/>
    <w:rsid w:val="008A0BC5"/>
    <w:rsid w:val="008C6E9B"/>
    <w:rsid w:val="00920B78"/>
    <w:rsid w:val="0092290C"/>
    <w:rsid w:val="009A02EF"/>
    <w:rsid w:val="009A350A"/>
    <w:rsid w:val="00A065EE"/>
    <w:rsid w:val="00A77F85"/>
    <w:rsid w:val="00C00F9C"/>
    <w:rsid w:val="00C27B69"/>
    <w:rsid w:val="00C87544"/>
    <w:rsid w:val="00CB6497"/>
    <w:rsid w:val="00CF3B8C"/>
    <w:rsid w:val="00E73DB3"/>
    <w:rsid w:val="00EB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B3EAC"/>
  <w15:chartTrackingRefBased/>
  <w15:docId w15:val="{D23B94A5-DCB3-B04A-8190-2F35DE7A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" w:eastAsiaTheme="minorHAnsi" w:hAnsi="Palatino" w:cs="Times New Roman (Body CS)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6">
    <w:name w:val="Grid Table 1 Light Accent 6"/>
    <w:basedOn w:val="TableNormal"/>
    <w:uiPriority w:val="46"/>
    <w:rsid w:val="006D51C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6D51C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6D51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1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Cox</dc:creator>
  <cp:keywords/>
  <dc:description/>
  <cp:lastModifiedBy>James Cox</cp:lastModifiedBy>
  <cp:revision>3</cp:revision>
  <cp:lastPrinted>2023-11-29T19:45:00Z</cp:lastPrinted>
  <dcterms:created xsi:type="dcterms:W3CDTF">2024-10-11T00:09:00Z</dcterms:created>
  <dcterms:modified xsi:type="dcterms:W3CDTF">2024-10-11T00:12:00Z</dcterms:modified>
</cp:coreProperties>
</file>